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5F7B" w14:textId="0A0F01BD" w:rsidR="00A75BA3" w:rsidRDefault="00AC6C47" w:rsidP="007B21B0">
      <w:pPr>
        <w:rPr>
          <w:rFonts w:ascii="Arial" w:hAnsi="Arial"/>
          <w:b/>
          <w:bCs/>
          <w:color w:val="333333"/>
          <w:sz w:val="32"/>
          <w:szCs w:val="32"/>
        </w:rPr>
      </w:pPr>
      <w:r w:rsidRPr="00AC6C47">
        <w:rPr>
          <w:rFonts w:ascii="Arial" w:hAnsi="Arial"/>
          <w:b/>
          <w:bCs/>
          <w:noProof/>
          <w:color w:val="365F91" w:themeColor="accent1" w:themeShade="BF"/>
          <w:sz w:val="32"/>
          <w:szCs w:val="32"/>
        </w:rPr>
        <w:drawing>
          <wp:inline distT="0" distB="0" distL="0" distR="0" wp14:anchorId="39ED0A7D" wp14:editId="3C3736B1">
            <wp:extent cx="593313" cy="593313"/>
            <wp:effectExtent l="0" t="0" r="3810" b="3810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7C8428A0-9173-1D43-843C-BBAC68F17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7C8428A0-9173-1D43-843C-BBAC68F17F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54" cy="60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BA8">
        <w:rPr>
          <w:rFonts w:ascii="Arial" w:hAnsi="Arial"/>
          <w:b/>
          <w:bCs/>
          <w:color w:val="365F91" w:themeColor="accent1" w:themeShade="BF"/>
          <w:sz w:val="32"/>
          <w:szCs w:val="32"/>
        </w:rPr>
        <w:t xml:space="preserve"> </w:t>
      </w:r>
      <w:r w:rsidRPr="00AC6C47">
        <w:rPr>
          <w:rFonts w:ascii="Arial" w:hAnsi="Arial"/>
          <w:b/>
          <w:bCs/>
          <w:color w:val="0432FF"/>
          <w:sz w:val="32"/>
          <w:szCs w:val="32"/>
        </w:rPr>
        <w:t>RTP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 xml:space="preserve"> IBM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P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>OWER</w:t>
      </w:r>
      <w:r w:rsidR="00D131A3" w:rsidRPr="00AC6C47">
        <w:rPr>
          <w:rFonts w:ascii="Arial" w:hAnsi="Arial"/>
          <w:b/>
          <w:bCs/>
          <w:color w:val="0432FF"/>
          <w:sz w:val="32"/>
          <w:szCs w:val="32"/>
        </w:rPr>
        <w:t xml:space="preserve"> </w:t>
      </w:r>
      <w:r w:rsidR="00D131A3" w:rsidRPr="00AC6C47">
        <w:rPr>
          <w:rFonts w:ascii="Arial" w:hAnsi="Arial"/>
          <w:b/>
          <w:bCs/>
          <w:color w:val="0432FF"/>
          <w:sz w:val="36"/>
          <w:szCs w:val="32"/>
        </w:rPr>
        <w:t xml:space="preserve">Systems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U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 xml:space="preserve">ser </w:t>
      </w:r>
      <w:r w:rsidR="00A75BA3" w:rsidRPr="00AC6C47">
        <w:rPr>
          <w:rFonts w:ascii="Arial" w:hAnsi="Arial"/>
          <w:b/>
          <w:bCs/>
          <w:color w:val="0432FF"/>
          <w:sz w:val="36"/>
          <w:szCs w:val="32"/>
        </w:rPr>
        <w:t>G</w:t>
      </w:r>
      <w:r w:rsidR="00A75BA3" w:rsidRPr="00AC6C47">
        <w:rPr>
          <w:rFonts w:ascii="Arial" w:hAnsi="Arial"/>
          <w:b/>
          <w:bCs/>
          <w:color w:val="0432FF"/>
          <w:sz w:val="32"/>
          <w:szCs w:val="32"/>
        </w:rPr>
        <w:t>roup</w:t>
      </w:r>
      <w:r w:rsidR="00F41BA8" w:rsidRPr="00AC6C47">
        <w:rPr>
          <w:rFonts w:ascii="Arial" w:hAnsi="Arial"/>
          <w:b/>
          <w:bCs/>
          <w:color w:val="17365D" w:themeColor="text2" w:themeShade="BF"/>
          <w:sz w:val="32"/>
          <w:szCs w:val="32"/>
        </w:rPr>
        <w:t xml:space="preserve"> </w:t>
      </w:r>
      <w:r w:rsidRPr="00AC6C47">
        <w:rPr>
          <w:rFonts w:ascii="Arial" w:hAnsi="Arial"/>
          <w:b/>
          <w:bCs/>
          <w:noProof/>
          <w:color w:val="365F91" w:themeColor="accent1" w:themeShade="BF"/>
          <w:sz w:val="32"/>
          <w:szCs w:val="32"/>
        </w:rPr>
        <w:drawing>
          <wp:inline distT="0" distB="0" distL="0" distR="0" wp14:anchorId="7CC26A1A" wp14:editId="496D5B5C">
            <wp:extent cx="593313" cy="593313"/>
            <wp:effectExtent l="0" t="0" r="3810" b="3810"/>
            <wp:docPr id="3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7C8428A0-9173-1D43-843C-BBAC68F17F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7C8428A0-9173-1D43-843C-BBAC68F17F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54" cy="60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355" w:rsidRPr="00D131A3">
        <w:rPr>
          <w:rFonts w:ascii="Arial" w:hAnsi="Arial"/>
          <w:b/>
          <w:bCs/>
          <w:color w:val="365F91" w:themeColor="accent1" w:themeShade="BF"/>
          <w:sz w:val="32"/>
          <w:szCs w:val="32"/>
        </w:rPr>
        <w:t xml:space="preserve">     </w:t>
      </w:r>
    </w:p>
    <w:p w14:paraId="7912BB2F" w14:textId="77777777" w:rsidR="00464D3C" w:rsidRDefault="00464D3C" w:rsidP="005B5CC3">
      <w:pPr>
        <w:rPr>
          <w:rFonts w:ascii="Arial" w:hAnsi="Arial"/>
          <w:b/>
          <w:bCs/>
          <w:color w:val="333333"/>
          <w:sz w:val="32"/>
          <w:szCs w:val="32"/>
        </w:rPr>
      </w:pPr>
    </w:p>
    <w:p w14:paraId="5EA4018B" w14:textId="38C76CA0" w:rsidR="005B5CC3" w:rsidRPr="000A6D9C" w:rsidRDefault="005B5CC3" w:rsidP="00A7177A">
      <w:pPr>
        <w:outlineLvl w:val="0"/>
      </w:pPr>
      <w:r w:rsidRPr="000A6D9C">
        <w:t>Date/Time:</w:t>
      </w:r>
      <w:r w:rsidRPr="000A6D9C">
        <w:tab/>
      </w:r>
      <w:r w:rsidR="00BD1518">
        <w:tab/>
      </w:r>
      <w:r w:rsidR="00A9195D">
        <w:t>Tuesday</w:t>
      </w:r>
      <w:r w:rsidR="00AC6C47">
        <w:t xml:space="preserve">, </w:t>
      </w:r>
      <w:r w:rsidR="00D86377">
        <w:t>July 19, 2022</w:t>
      </w:r>
      <w:r w:rsidRPr="000A6D9C">
        <w:t xml:space="preserve">, </w:t>
      </w:r>
      <w:r w:rsidR="00AC6C47">
        <w:t>1</w:t>
      </w:r>
      <w:r w:rsidRPr="000A6D9C">
        <w:t xml:space="preserve">pm to </w:t>
      </w:r>
      <w:r w:rsidR="00AC6C47">
        <w:t>4</w:t>
      </w:r>
      <w:r w:rsidRPr="000A6D9C">
        <w:t>pm</w:t>
      </w:r>
    </w:p>
    <w:p w14:paraId="41CC0268" w14:textId="0877E9F6" w:rsidR="00AC5872" w:rsidRDefault="00464D3C" w:rsidP="00464D3C">
      <w:pPr>
        <w:rPr>
          <w:rFonts w:ascii="Arial" w:hAnsi="Arial"/>
          <w:b/>
          <w:bCs/>
          <w:color w:val="333333"/>
        </w:rPr>
      </w:pPr>
      <w:r w:rsidRPr="000A6D9C">
        <w:rPr>
          <w:rFonts w:ascii="Arial" w:hAnsi="Arial"/>
          <w:b/>
          <w:bCs/>
          <w:color w:val="333333"/>
        </w:rPr>
        <w:t>Location:</w:t>
      </w: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  <w:r w:rsidR="000F67AD">
        <w:rPr>
          <w:rFonts w:ascii="Arial" w:hAnsi="Arial"/>
          <w:b/>
          <w:bCs/>
          <w:color w:val="333333"/>
        </w:rPr>
        <w:t xml:space="preserve">IBM Corporation, Building </w:t>
      </w:r>
      <w:r w:rsidR="00D86377">
        <w:rPr>
          <w:rFonts w:ascii="Arial" w:hAnsi="Arial"/>
          <w:b/>
          <w:bCs/>
          <w:color w:val="333333"/>
        </w:rPr>
        <w:t>B400</w:t>
      </w:r>
      <w:r w:rsidR="000F67AD">
        <w:rPr>
          <w:rFonts w:ascii="Arial" w:hAnsi="Arial"/>
          <w:b/>
          <w:bCs/>
          <w:color w:val="333333"/>
        </w:rPr>
        <w:t>,</w:t>
      </w:r>
      <w:r w:rsidR="00AC5872">
        <w:rPr>
          <w:rFonts w:ascii="Arial" w:hAnsi="Arial"/>
          <w:b/>
          <w:bCs/>
          <w:color w:val="333333"/>
        </w:rPr>
        <w:t xml:space="preserve"> </w:t>
      </w:r>
      <w:r w:rsidR="00D86377">
        <w:rPr>
          <w:rFonts w:ascii="Arial" w:hAnsi="Arial"/>
          <w:b/>
          <w:bCs/>
          <w:color w:val="333333"/>
        </w:rPr>
        <w:t>Classroom</w:t>
      </w:r>
    </w:p>
    <w:p w14:paraId="09823F3F" w14:textId="75D799B6" w:rsidR="00AC5872" w:rsidRDefault="00AC5872" w:rsidP="00464D3C">
      <w:pPr>
        <w:rPr>
          <w:rFonts w:ascii="Arial" w:hAnsi="Arial"/>
          <w:b/>
          <w:bCs/>
          <w:color w:val="333333"/>
        </w:rPr>
      </w:pPr>
      <w:r>
        <w:rPr>
          <w:rFonts w:ascii="Arial" w:hAnsi="Arial"/>
          <w:b/>
          <w:bCs/>
          <w:color w:val="333333"/>
        </w:rPr>
        <w:tab/>
      </w:r>
      <w:r>
        <w:rPr>
          <w:rFonts w:ascii="Arial" w:hAnsi="Arial"/>
          <w:b/>
          <w:bCs/>
          <w:color w:val="333333"/>
        </w:rPr>
        <w:tab/>
      </w:r>
      <w:r>
        <w:rPr>
          <w:rFonts w:ascii="Arial" w:hAnsi="Arial"/>
          <w:b/>
          <w:bCs/>
          <w:color w:val="333333"/>
        </w:rPr>
        <w:tab/>
        <w:t>3039 E Cornwallis Rd, Research Triangle Park, NC  27709</w:t>
      </w:r>
    </w:p>
    <w:p w14:paraId="2757FAA8" w14:textId="77777777" w:rsidR="005B5CC3" w:rsidRPr="000A6D9C" w:rsidRDefault="00464D3C" w:rsidP="005B5CC3">
      <w:pPr>
        <w:rPr>
          <w:rFonts w:ascii="Arial" w:hAnsi="Arial"/>
          <w:b/>
          <w:bCs/>
          <w:color w:val="333333"/>
        </w:rPr>
      </w:pP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  <w:r w:rsidRPr="000A6D9C">
        <w:rPr>
          <w:rFonts w:ascii="Arial" w:hAnsi="Arial"/>
          <w:b/>
          <w:bCs/>
          <w:color w:val="333333"/>
        </w:rPr>
        <w:tab/>
      </w:r>
    </w:p>
    <w:p w14:paraId="7537CE74" w14:textId="77777777" w:rsidR="005B5CC3" w:rsidRPr="006272CD" w:rsidRDefault="005B5CC3" w:rsidP="005B5CC3">
      <w:pPr>
        <w:rPr>
          <w:rFonts w:ascii="Arial" w:hAnsi="Arial" w:cs="Arial"/>
          <w:bCs/>
        </w:rPr>
      </w:pPr>
      <w:r w:rsidRPr="006272CD">
        <w:rPr>
          <w:rFonts w:ascii="Arial" w:hAnsi="Arial" w:cs="Arial"/>
          <w:bCs/>
        </w:rPr>
        <w:t>Agenda:</w:t>
      </w:r>
    </w:p>
    <w:p w14:paraId="78F826A8" w14:textId="7686504C" w:rsidR="005B5CC3" w:rsidRPr="006272CD" w:rsidRDefault="00AC5872" w:rsidP="005B5C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12:</w:t>
      </w:r>
      <w:r w:rsidR="00F057F1">
        <w:rPr>
          <w:rFonts w:ascii="Arial" w:hAnsi="Arial" w:cs="Arial"/>
          <w:bCs/>
        </w:rPr>
        <w:t>30</w:t>
      </w:r>
      <w:r w:rsidR="00BF0736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m</w:t>
      </w:r>
      <w:proofErr w:type="gramStart"/>
      <w:r>
        <w:rPr>
          <w:rFonts w:ascii="Arial" w:hAnsi="Arial" w:cs="Arial"/>
          <w:bCs/>
        </w:rPr>
        <w:t>-  1:00</w:t>
      </w:r>
      <w:proofErr w:type="gramEnd"/>
      <w:r>
        <w:rPr>
          <w:rFonts w:ascii="Arial" w:hAnsi="Arial" w:cs="Arial"/>
          <w:bCs/>
        </w:rPr>
        <w:t>pm</w:t>
      </w:r>
      <w:r w:rsidR="00BD1518" w:rsidRPr="006272CD">
        <w:rPr>
          <w:rFonts w:ascii="Arial" w:hAnsi="Arial" w:cs="Arial"/>
          <w:bCs/>
        </w:rPr>
        <w:tab/>
      </w:r>
      <w:r w:rsidR="00F057F1">
        <w:rPr>
          <w:rFonts w:ascii="Arial" w:hAnsi="Arial" w:cs="Arial"/>
          <w:bCs/>
        </w:rPr>
        <w:t>Arrive and Sign</w:t>
      </w:r>
      <w:r w:rsidR="003E64E0">
        <w:rPr>
          <w:rFonts w:ascii="Arial" w:hAnsi="Arial" w:cs="Arial"/>
          <w:bCs/>
        </w:rPr>
        <w:t>-in</w:t>
      </w:r>
    </w:p>
    <w:p w14:paraId="62EFF83C" w14:textId="4D3EA896" w:rsidR="00D76DFA" w:rsidRPr="006272CD" w:rsidRDefault="00AC5872" w:rsidP="00464D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1:00pm</w:t>
      </w:r>
      <w:proofErr w:type="gramStart"/>
      <w:r>
        <w:rPr>
          <w:rFonts w:ascii="Arial" w:hAnsi="Arial" w:cs="Arial"/>
          <w:bCs/>
        </w:rPr>
        <w:t>-  1: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proofErr w:type="gramEnd"/>
      <w:r w:rsidR="00D76DFA" w:rsidRPr="006272CD">
        <w:rPr>
          <w:rFonts w:ascii="Arial" w:hAnsi="Arial" w:cs="Arial"/>
          <w:bCs/>
        </w:rPr>
        <w:t>pm</w:t>
      </w:r>
      <w:r w:rsidR="00D76DFA" w:rsidRPr="006272CD">
        <w:rPr>
          <w:rFonts w:ascii="Arial" w:hAnsi="Arial" w:cs="Arial"/>
          <w:bCs/>
        </w:rPr>
        <w:tab/>
        <w:t>Opening Housekeeping</w:t>
      </w:r>
    </w:p>
    <w:p w14:paraId="2B1303B8" w14:textId="24BBD1A2" w:rsidR="00C66521" w:rsidRDefault="00AC5872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1: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5pm</w:t>
      </w:r>
      <w:proofErr w:type="gramStart"/>
      <w:r>
        <w:rPr>
          <w:rFonts w:ascii="Arial" w:hAnsi="Arial" w:cs="Arial"/>
          <w:bCs/>
        </w:rPr>
        <w:t>-  2: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</w:t>
      </w:r>
      <w:proofErr w:type="gramEnd"/>
      <w:r>
        <w:rPr>
          <w:rFonts w:ascii="Arial" w:hAnsi="Arial" w:cs="Arial"/>
          <w:bCs/>
        </w:rPr>
        <w:t>pm</w:t>
      </w:r>
      <w:r>
        <w:rPr>
          <w:rFonts w:ascii="Arial" w:hAnsi="Arial" w:cs="Arial"/>
          <w:bCs/>
        </w:rPr>
        <w:tab/>
      </w:r>
      <w:r w:rsidR="00D12F4C" w:rsidRPr="006272CD">
        <w:rPr>
          <w:rFonts w:ascii="Arial" w:hAnsi="Arial" w:cs="Arial"/>
          <w:bCs/>
        </w:rPr>
        <w:t>Presentation</w:t>
      </w:r>
      <w:r w:rsidR="00C66521">
        <w:rPr>
          <w:rFonts w:ascii="Arial" w:hAnsi="Arial" w:cs="Arial"/>
          <w:bCs/>
        </w:rPr>
        <w:t>s</w:t>
      </w:r>
    </w:p>
    <w:p w14:paraId="27F17DAA" w14:textId="0C35E7A4" w:rsidR="00042D35" w:rsidRDefault="00042D35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2:</w:t>
      </w:r>
      <w:r w:rsidR="003E64E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5pm</w:t>
      </w:r>
      <w:proofErr w:type="gramStart"/>
      <w:r>
        <w:rPr>
          <w:rFonts w:ascii="Arial" w:hAnsi="Arial" w:cs="Arial"/>
          <w:bCs/>
        </w:rPr>
        <w:t>-  2:</w:t>
      </w:r>
      <w:r w:rsidR="003E64E0">
        <w:rPr>
          <w:rFonts w:ascii="Arial" w:hAnsi="Arial" w:cs="Arial"/>
          <w:bCs/>
        </w:rPr>
        <w:t>30</w:t>
      </w:r>
      <w:proofErr w:type="gramEnd"/>
      <w:r>
        <w:rPr>
          <w:rFonts w:ascii="Arial" w:hAnsi="Arial" w:cs="Arial"/>
          <w:bCs/>
        </w:rPr>
        <w:t xml:space="preserve">pm </w:t>
      </w:r>
      <w:r>
        <w:rPr>
          <w:rFonts w:ascii="Arial" w:hAnsi="Arial" w:cs="Arial"/>
          <w:bCs/>
        </w:rPr>
        <w:tab/>
        <w:t>Break</w:t>
      </w:r>
    </w:p>
    <w:p w14:paraId="2CD610E5" w14:textId="3F05504B" w:rsidR="00AC5872" w:rsidRDefault="00AC5872" w:rsidP="00DE296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2</w:t>
      </w:r>
      <w:r w:rsidR="00042D35">
        <w:rPr>
          <w:rFonts w:ascii="Arial" w:hAnsi="Arial" w:cs="Arial"/>
          <w:bCs/>
        </w:rPr>
        <w:t>:</w:t>
      </w:r>
      <w:r w:rsidR="003E64E0">
        <w:rPr>
          <w:rFonts w:ascii="Arial" w:hAnsi="Arial" w:cs="Arial"/>
          <w:bCs/>
        </w:rPr>
        <w:t>30</w:t>
      </w:r>
      <w:r w:rsidR="00042D35">
        <w:rPr>
          <w:rFonts w:ascii="Arial" w:hAnsi="Arial" w:cs="Arial"/>
          <w:bCs/>
        </w:rPr>
        <w:t>pm</w:t>
      </w:r>
      <w:proofErr w:type="gramStart"/>
      <w:r w:rsidR="00042D35">
        <w:rPr>
          <w:rFonts w:ascii="Arial" w:hAnsi="Arial" w:cs="Arial"/>
          <w:bCs/>
        </w:rPr>
        <w:t>-  3:</w:t>
      </w:r>
      <w:r w:rsidR="003E64E0">
        <w:rPr>
          <w:rFonts w:ascii="Arial" w:hAnsi="Arial" w:cs="Arial"/>
          <w:bCs/>
        </w:rPr>
        <w:t>30</w:t>
      </w:r>
      <w:proofErr w:type="gramEnd"/>
      <w:r w:rsidR="00042D35">
        <w:rPr>
          <w:rFonts w:ascii="Arial" w:hAnsi="Arial" w:cs="Arial"/>
          <w:bCs/>
        </w:rPr>
        <w:t>pm</w:t>
      </w:r>
      <w:r w:rsidR="00042D35">
        <w:rPr>
          <w:rFonts w:ascii="Arial" w:hAnsi="Arial" w:cs="Arial"/>
          <w:bCs/>
        </w:rPr>
        <w:tab/>
        <w:t>Presentations</w:t>
      </w:r>
      <w:r w:rsidR="00565588">
        <w:rPr>
          <w:rFonts w:ascii="Arial" w:hAnsi="Arial" w:cs="Arial"/>
          <w:bCs/>
        </w:rPr>
        <w:t>/Demos</w:t>
      </w:r>
    </w:p>
    <w:p w14:paraId="50499ABC" w14:textId="77777777" w:rsidR="00D86377" w:rsidRDefault="00D86377" w:rsidP="00D86377">
      <w:pPr>
        <w:rPr>
          <w:rFonts w:ascii="Arial" w:hAnsi="Arial" w:cs="Arial"/>
          <w:bCs/>
        </w:rPr>
      </w:pPr>
    </w:p>
    <w:p w14:paraId="32C1FFEE" w14:textId="77777777" w:rsidR="00D86377" w:rsidRDefault="00D86377" w:rsidP="00D86377">
      <w:pPr>
        <w:rPr>
          <w:rFonts w:ascii="Arial" w:hAnsi="Arial" w:cs="Arial"/>
          <w:b/>
          <w:bCs/>
        </w:rPr>
      </w:pPr>
      <w:r w:rsidRPr="0046429E">
        <w:rPr>
          <w:rFonts w:ascii="Arial" w:hAnsi="Arial" w:cs="Arial"/>
          <w:bCs/>
        </w:rPr>
        <w:tab/>
      </w:r>
      <w:r w:rsidRPr="0046429E">
        <w:rPr>
          <w:rFonts w:ascii="Arial" w:hAnsi="Arial" w:cs="Arial"/>
          <w:b/>
          <w:bCs/>
        </w:rPr>
        <w:t>Subject:</w:t>
      </w:r>
      <w:r w:rsidRPr="0046429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Power10 Power Systems Family Overview</w:t>
      </w:r>
    </w:p>
    <w:p w14:paraId="57841AF0" w14:textId="77777777" w:rsidR="00D86377" w:rsidRDefault="00D86377" w:rsidP="00D86377">
      <w:pPr>
        <w:ind w:left="1440" w:hanging="1440"/>
        <w:rPr>
          <w:rFonts w:ascii="Arial" w:hAnsi="Arial" w:cs="Arial"/>
          <w:b/>
          <w:color w:val="000000"/>
        </w:rPr>
      </w:pPr>
    </w:p>
    <w:p w14:paraId="020A3BFD" w14:textId="77777777" w:rsidR="00D86377" w:rsidRDefault="00D86377" w:rsidP="00D86377">
      <w:pPr>
        <w:ind w:left="216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bCs/>
        </w:rPr>
        <w:t>resenter:</w:t>
      </w:r>
      <w:r>
        <w:rPr>
          <w:rFonts w:ascii="Arial" w:hAnsi="Arial" w:cs="Arial"/>
          <w:b/>
          <w:bCs/>
        </w:rPr>
        <w:tab/>
        <w:t>Ron Arroyo, Distinguished Engineer</w:t>
      </w:r>
    </w:p>
    <w:p w14:paraId="5DAC015F" w14:textId="77777777" w:rsidR="00D86377" w:rsidRPr="00BC5CB8" w:rsidRDefault="00D86377" w:rsidP="00D86377">
      <w:pPr>
        <w:ind w:left="2160"/>
        <w:rPr>
          <w:rFonts w:ascii="Arial" w:hAnsi="Arial" w:cs="Arial"/>
          <w:b/>
          <w:bCs/>
        </w:rPr>
      </w:pPr>
      <w:r w:rsidRPr="00BC5CB8">
        <w:rPr>
          <w:rFonts w:ascii="Arial" w:hAnsi="Arial" w:cs="Arial"/>
          <w:b/>
          <w:bCs/>
        </w:rPr>
        <w:t>POWER Systems Architecture and Design</w:t>
      </w:r>
      <w:r>
        <w:rPr>
          <w:rFonts w:ascii="Arial" w:hAnsi="Arial" w:cs="Arial"/>
          <w:b/>
          <w:bCs/>
        </w:rPr>
        <w:t xml:space="preserve"> </w:t>
      </w:r>
      <w:r w:rsidRPr="00BC5CB8">
        <w:rPr>
          <w:rFonts w:ascii="Arial" w:hAnsi="Arial" w:cs="Arial"/>
          <w:b/>
          <w:bCs/>
        </w:rPr>
        <w:t>Systems</w:t>
      </w:r>
    </w:p>
    <w:p w14:paraId="2ABD76A7" w14:textId="77777777" w:rsidR="00D86377" w:rsidRDefault="00D86377" w:rsidP="00D86377">
      <w:pPr>
        <w:ind w:left="2160"/>
      </w:pPr>
      <w:r>
        <w:rPr>
          <w:rFonts w:ascii="Arial" w:hAnsi="Arial" w:cs="Arial"/>
          <w:bCs/>
        </w:rPr>
        <w:br/>
      </w:r>
      <w:r>
        <w:t>This session will provide an overview of the Power10 Power Systems Family of servers as of July 21, 2022.</w:t>
      </w:r>
    </w:p>
    <w:p w14:paraId="2185685A" w14:textId="77777777" w:rsidR="00A9195D" w:rsidRDefault="00A9195D" w:rsidP="00A9195D">
      <w:pPr>
        <w:rPr>
          <w:rFonts w:ascii="Arial" w:hAnsi="Arial" w:cs="Arial"/>
          <w:bCs/>
        </w:rPr>
      </w:pPr>
    </w:p>
    <w:p w14:paraId="6377E48E" w14:textId="7D428E24" w:rsidR="00537F3C" w:rsidRPr="006272CD" w:rsidRDefault="00042D35" w:rsidP="006272C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3:</w:t>
      </w:r>
      <w:r w:rsidR="003E64E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5pm- </w:t>
      </w:r>
      <w:r w:rsidR="003E64E0">
        <w:rPr>
          <w:rFonts w:ascii="Arial" w:hAnsi="Arial" w:cs="Arial"/>
          <w:bCs/>
        </w:rPr>
        <w:t>4:00</w:t>
      </w:r>
      <w:r>
        <w:rPr>
          <w:rFonts w:ascii="Arial" w:hAnsi="Arial" w:cs="Arial"/>
          <w:bCs/>
        </w:rPr>
        <w:t>pm</w:t>
      </w:r>
      <w:r w:rsidR="00BD1518" w:rsidRPr="006272CD">
        <w:rPr>
          <w:rFonts w:ascii="Arial" w:hAnsi="Arial" w:cs="Arial"/>
          <w:bCs/>
        </w:rPr>
        <w:tab/>
      </w:r>
      <w:r w:rsidR="005B5CC3" w:rsidRPr="006272CD">
        <w:rPr>
          <w:rFonts w:ascii="Arial" w:hAnsi="Arial" w:cs="Arial"/>
          <w:bCs/>
        </w:rPr>
        <w:t>Round Table</w:t>
      </w:r>
    </w:p>
    <w:p w14:paraId="50013A24" w14:textId="2502F375" w:rsidR="00854EC4" w:rsidRPr="006272CD" w:rsidRDefault="00042D35" w:rsidP="005B5F9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3E64E0">
        <w:rPr>
          <w:rFonts w:ascii="Arial" w:hAnsi="Arial" w:cs="Arial"/>
          <w:bCs/>
        </w:rPr>
        <w:t>4:00</w:t>
      </w:r>
      <w:r>
        <w:rPr>
          <w:rFonts w:ascii="Arial" w:hAnsi="Arial" w:cs="Arial"/>
          <w:bCs/>
        </w:rPr>
        <w:t>pm</w:t>
      </w:r>
      <w:r w:rsidR="00F72C49" w:rsidRPr="006272CD">
        <w:rPr>
          <w:rFonts w:ascii="Arial" w:hAnsi="Arial" w:cs="Arial"/>
          <w:bCs/>
        </w:rPr>
        <w:tab/>
      </w:r>
      <w:r w:rsidR="00F72C49" w:rsidRPr="006272CD">
        <w:rPr>
          <w:rFonts w:ascii="Arial" w:hAnsi="Arial" w:cs="Arial"/>
          <w:bCs/>
        </w:rPr>
        <w:tab/>
        <w:t>Closing Housekeeping</w:t>
      </w:r>
    </w:p>
    <w:p w14:paraId="2365C936" w14:textId="77777777" w:rsidR="00A03D91" w:rsidRPr="000A6D9C" w:rsidRDefault="00A03D91" w:rsidP="005B5F9D">
      <w:pPr>
        <w:rPr>
          <w:rFonts w:ascii="Arial" w:hAnsi="Arial"/>
          <w:b/>
          <w:bCs/>
          <w:color w:val="333333"/>
        </w:rPr>
      </w:pPr>
    </w:p>
    <w:p w14:paraId="12E4E00E" w14:textId="70527312" w:rsidR="00464D3C" w:rsidRPr="000A6D9C" w:rsidRDefault="00B02483" w:rsidP="00A7177A">
      <w:pPr>
        <w:pStyle w:val="DefaultText"/>
        <w:outlineLvl w:val="0"/>
        <w:rPr>
          <w:szCs w:val="24"/>
        </w:rPr>
      </w:pPr>
      <w:r>
        <w:rPr>
          <w:b/>
          <w:szCs w:val="24"/>
          <w:u w:val="single"/>
        </w:rPr>
        <w:t xml:space="preserve">On Campus </w:t>
      </w:r>
      <w:r w:rsidR="00464D3C" w:rsidRPr="000A6D9C">
        <w:rPr>
          <w:b/>
          <w:szCs w:val="24"/>
          <w:u w:val="single"/>
        </w:rPr>
        <w:t>DRIVING DIRECTIONS</w:t>
      </w:r>
      <w:r w:rsidR="00464D3C" w:rsidRPr="000A6D9C">
        <w:rPr>
          <w:szCs w:val="24"/>
          <w:u w:val="single"/>
        </w:rPr>
        <w:t xml:space="preserve"> </w:t>
      </w:r>
    </w:p>
    <w:p w14:paraId="03D27429" w14:textId="77777777" w:rsidR="00326297" w:rsidRDefault="00326297" w:rsidP="00040D3B"/>
    <w:p w14:paraId="597EC768" w14:textId="293280EB" w:rsidR="001C32E9" w:rsidRDefault="00040D3B" w:rsidP="00B02483">
      <w:pPr>
        <w:rPr>
          <w:bCs/>
          <w:color w:val="333333"/>
        </w:rPr>
      </w:pPr>
      <w:r w:rsidRPr="002F6C93">
        <w:t>To</w:t>
      </w:r>
      <w:r w:rsidR="002F6C93" w:rsidRPr="002F6C93">
        <w:t xml:space="preserve"> </w:t>
      </w:r>
      <w:r w:rsidR="00B02483" w:rsidRPr="00B02483">
        <w:t xml:space="preserve">IBM Corporation, Building </w:t>
      </w:r>
      <w:r w:rsidR="00D86377">
        <w:t>B400, Classroom</w:t>
      </w:r>
      <w:r w:rsidR="00B02483">
        <w:t xml:space="preserve">, </w:t>
      </w:r>
      <w:r w:rsidR="00B02483" w:rsidRPr="00B02483">
        <w:t xml:space="preserve">3039 E Cornwallis Rd, Research Triangle Park, NC  </w:t>
      </w:r>
      <w:r w:rsidR="00B02483">
        <w:t>27709:</w:t>
      </w:r>
    </w:p>
    <w:p w14:paraId="3ABF89C3" w14:textId="554A6F12" w:rsidR="00D86377" w:rsidRDefault="00D86377" w:rsidP="00040D3B">
      <w:pPr>
        <w:rPr>
          <w:bCs/>
          <w:color w:val="333333"/>
        </w:rPr>
      </w:pPr>
    </w:p>
    <w:p w14:paraId="42A0B5F4" w14:textId="71B12E66" w:rsidR="00B02483" w:rsidRDefault="00D86377" w:rsidP="00D86377">
      <w:pPr>
        <w:ind w:firstLine="720"/>
        <w:rPr>
          <w:bCs/>
          <w:color w:val="333333"/>
        </w:rPr>
      </w:pPr>
      <w:r>
        <w:rPr>
          <w:bCs/>
          <w:color w:val="333333"/>
        </w:rPr>
        <w:t xml:space="preserve">Building B400 is to the right of the </w:t>
      </w:r>
      <w:r w:rsidR="00B02483">
        <w:rPr>
          <w:bCs/>
          <w:color w:val="333333"/>
        </w:rPr>
        <w:t>security gate at Cornwallis Rd and Davis Rd.</w:t>
      </w:r>
    </w:p>
    <w:p w14:paraId="3EBCAC34" w14:textId="354DE33C" w:rsidR="00F00E2A" w:rsidRDefault="00B02483" w:rsidP="00D86377">
      <w:pPr>
        <w:rPr>
          <w:bCs/>
          <w:color w:val="333333"/>
        </w:rPr>
      </w:pPr>
      <w:r>
        <w:rPr>
          <w:bCs/>
          <w:color w:val="333333"/>
        </w:rPr>
        <w:tab/>
      </w:r>
    </w:p>
    <w:p w14:paraId="40A17AC5" w14:textId="01A22683" w:rsidR="00464D3C" w:rsidRPr="00AC6C47" w:rsidRDefault="00F00E2A" w:rsidP="00464D3C">
      <w:pPr>
        <w:rPr>
          <w:bCs/>
          <w:color w:val="333333"/>
        </w:rPr>
      </w:pPr>
      <w:r>
        <w:rPr>
          <w:bCs/>
          <w:color w:val="333333"/>
        </w:rPr>
        <w:tab/>
      </w:r>
    </w:p>
    <w:p w14:paraId="0DEFA69E" w14:textId="77777777" w:rsidR="00464D3C" w:rsidRPr="000A6D9C" w:rsidRDefault="002F6C93" w:rsidP="00A7177A">
      <w:pPr>
        <w:outlineLvl w:val="0"/>
        <w:rPr>
          <w:rFonts w:ascii="Arial" w:hAnsi="Arial"/>
          <w:b/>
          <w:bCs/>
          <w:color w:val="333333"/>
          <w:u w:val="single"/>
        </w:rPr>
      </w:pPr>
      <w:r>
        <w:rPr>
          <w:rFonts w:ascii="Arial" w:hAnsi="Arial"/>
          <w:b/>
          <w:bCs/>
          <w:color w:val="333333"/>
          <w:u w:val="single"/>
        </w:rPr>
        <w:t>Registration</w:t>
      </w:r>
    </w:p>
    <w:p w14:paraId="3DD7C714" w14:textId="44AC2337" w:rsidR="008061FF" w:rsidRDefault="008061FF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Note: We are in an IBM facility, so we have IBM security procedures.</w:t>
      </w:r>
    </w:p>
    <w:p w14:paraId="19FD0F47" w14:textId="497980AE" w:rsidR="00464D3C" w:rsidRPr="000A6D9C" w:rsidRDefault="002F6C93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Please reply</w:t>
      </w:r>
      <w:r w:rsidR="00E44963">
        <w:rPr>
          <w:rFonts w:ascii="Arial" w:hAnsi="Arial"/>
          <w:color w:val="333333"/>
        </w:rPr>
        <w:t xml:space="preserve"> to Mary </w:t>
      </w:r>
      <w:proofErr w:type="spellStart"/>
      <w:r w:rsidR="00E44963">
        <w:rPr>
          <w:rFonts w:ascii="Arial" w:hAnsi="Arial"/>
          <w:color w:val="333333"/>
        </w:rPr>
        <w:t>Monine</w:t>
      </w:r>
      <w:proofErr w:type="spellEnd"/>
      <w:r w:rsidR="00E44963">
        <w:rPr>
          <w:rFonts w:ascii="Arial" w:hAnsi="Arial"/>
          <w:color w:val="333333"/>
        </w:rPr>
        <w:t xml:space="preserve"> (</w:t>
      </w:r>
      <w:hyperlink r:id="rId7" w:history="1">
        <w:r w:rsidR="00E44963" w:rsidRPr="00C27354">
          <w:rPr>
            <w:rStyle w:val="Hyperlink"/>
            <w:rFonts w:ascii="Arial" w:hAnsi="Arial"/>
          </w:rPr>
          <w:t>MMonine@us.ibm.com</w:t>
        </w:r>
      </w:hyperlink>
      <w:r w:rsidR="00E44963">
        <w:rPr>
          <w:rFonts w:ascii="Arial" w:hAnsi="Arial"/>
          <w:color w:val="333333"/>
        </w:rPr>
        <w:t xml:space="preserve">) </w:t>
      </w:r>
      <w:r>
        <w:rPr>
          <w:rFonts w:ascii="Arial" w:hAnsi="Arial"/>
          <w:color w:val="333333"/>
        </w:rPr>
        <w:t>wi</w:t>
      </w:r>
      <w:r w:rsidR="008061FF">
        <w:rPr>
          <w:rFonts w:ascii="Arial" w:hAnsi="Arial"/>
          <w:color w:val="333333"/>
        </w:rPr>
        <w:t>th the following:</w:t>
      </w:r>
    </w:p>
    <w:p w14:paraId="1C3FD56F" w14:textId="08819866" w:rsidR="00464D3C" w:rsidRDefault="00464D3C" w:rsidP="004844FD">
      <w:pPr>
        <w:rPr>
          <w:rFonts w:ascii="Arial" w:hAnsi="Arial"/>
          <w:color w:val="333333"/>
        </w:rPr>
      </w:pPr>
      <w:r w:rsidRPr="000A6D9C">
        <w:rPr>
          <w:rFonts w:ascii="Arial" w:hAnsi="Arial"/>
          <w:color w:val="333333"/>
        </w:rPr>
        <w:t xml:space="preserve">Subject: </w:t>
      </w:r>
      <w:r w:rsidR="002F6C93">
        <w:rPr>
          <w:rFonts w:ascii="Arial" w:hAnsi="Arial"/>
          <w:color w:val="333333"/>
        </w:rPr>
        <w:tab/>
      </w:r>
      <w:r w:rsidRPr="000A6D9C">
        <w:rPr>
          <w:rFonts w:ascii="Arial" w:hAnsi="Arial"/>
          <w:color w:val="333333"/>
        </w:rPr>
        <w:t xml:space="preserve">Request to attend </w:t>
      </w:r>
      <w:r w:rsidR="00D6671F">
        <w:rPr>
          <w:rFonts w:ascii="Arial" w:hAnsi="Arial"/>
          <w:color w:val="333333"/>
        </w:rPr>
        <w:t>RTP</w:t>
      </w:r>
      <w:r w:rsidRPr="000A6D9C">
        <w:rPr>
          <w:rFonts w:ascii="Arial" w:hAnsi="Arial"/>
          <w:color w:val="333333"/>
        </w:rPr>
        <w:t xml:space="preserve"> IBM </w:t>
      </w:r>
      <w:r w:rsidR="00D6671F">
        <w:rPr>
          <w:rFonts w:ascii="Arial" w:hAnsi="Arial"/>
          <w:color w:val="333333"/>
        </w:rPr>
        <w:t>Power Systems</w:t>
      </w:r>
      <w:r w:rsidRPr="000A6D9C">
        <w:rPr>
          <w:rFonts w:ascii="Arial" w:hAnsi="Arial"/>
          <w:color w:val="333333"/>
        </w:rPr>
        <w:t xml:space="preserve"> User Group Meeting</w:t>
      </w:r>
    </w:p>
    <w:p w14:paraId="57EBD778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Content:</w:t>
      </w:r>
      <w:r>
        <w:rPr>
          <w:rFonts w:ascii="Arial" w:hAnsi="Arial"/>
          <w:color w:val="333333"/>
        </w:rPr>
        <w:tab/>
        <w:t>Your Name</w:t>
      </w:r>
    </w:p>
    <w:p w14:paraId="0DB5EFC3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Your Company Name</w:t>
      </w:r>
    </w:p>
    <w:p w14:paraId="17BBC52A" w14:textId="77777777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Your email address</w:t>
      </w:r>
    </w:p>
    <w:p w14:paraId="19878E03" w14:textId="1ACFD498" w:rsidR="00464D3C" w:rsidRDefault="00464D3C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 xml:space="preserve">Your </w:t>
      </w:r>
      <w:r w:rsidR="002F6C93">
        <w:rPr>
          <w:rFonts w:ascii="Arial" w:hAnsi="Arial"/>
          <w:color w:val="333333"/>
        </w:rPr>
        <w:t xml:space="preserve">cell </w:t>
      </w:r>
      <w:r>
        <w:rPr>
          <w:rFonts w:ascii="Arial" w:hAnsi="Arial"/>
          <w:color w:val="333333"/>
        </w:rPr>
        <w:t>phone number</w:t>
      </w:r>
    </w:p>
    <w:p w14:paraId="321B8178" w14:textId="14910D7A" w:rsidR="00AC6C47" w:rsidRDefault="00AC6C47" w:rsidP="00464D3C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ab/>
      </w:r>
      <w:r>
        <w:rPr>
          <w:rFonts w:ascii="Arial" w:hAnsi="Arial"/>
          <w:color w:val="333333"/>
        </w:rPr>
        <w:tab/>
        <w:t>Country of citizenship</w:t>
      </w:r>
    </w:p>
    <w:p w14:paraId="3CC856DA" w14:textId="77777777" w:rsidR="00C526FF" w:rsidRDefault="00C526FF" w:rsidP="00464D3C">
      <w:pPr>
        <w:rPr>
          <w:rFonts w:ascii="Arial" w:hAnsi="Arial"/>
          <w:color w:val="333333"/>
        </w:rPr>
      </w:pPr>
    </w:p>
    <w:p w14:paraId="6CB8CBA6" w14:textId="77777777" w:rsidR="00C526FF" w:rsidRDefault="00C526FF" w:rsidP="00464D3C">
      <w:pPr>
        <w:rPr>
          <w:rFonts w:ascii="Arial" w:hAnsi="Arial"/>
          <w:color w:val="333333"/>
        </w:rPr>
      </w:pPr>
    </w:p>
    <w:p w14:paraId="50FE5132" w14:textId="77777777" w:rsidR="00AB2604" w:rsidRPr="0080336D" w:rsidRDefault="00AB2604" w:rsidP="00464D3C">
      <w:pPr>
        <w:rPr>
          <w:rFonts w:ascii="Arial" w:hAnsi="Arial"/>
          <w:b/>
          <w:bCs/>
          <w:color w:val="333333"/>
          <w:u w:val="single"/>
        </w:rPr>
      </w:pPr>
      <w:r w:rsidRPr="0080336D">
        <w:rPr>
          <w:rFonts w:ascii="Arial" w:hAnsi="Arial"/>
          <w:b/>
          <w:bCs/>
          <w:color w:val="333333"/>
          <w:u w:val="single"/>
        </w:rPr>
        <w:t>New Website Under Construction as of January 2020:</w:t>
      </w:r>
    </w:p>
    <w:p w14:paraId="244CD22F" w14:textId="7056E95C" w:rsidR="0080336D" w:rsidRDefault="00AB2604" w:rsidP="00464D3C">
      <w:pPr>
        <w:rPr>
          <w:rStyle w:val="Hyperlink"/>
          <w:rFonts w:ascii="Arial" w:hAnsi="Arial"/>
        </w:rPr>
      </w:pPr>
      <w:r>
        <w:rPr>
          <w:rFonts w:ascii="Arial" w:hAnsi="Arial"/>
          <w:color w:val="333333"/>
        </w:rPr>
        <w:t xml:space="preserve">RTP IBM Power Systems User Group website </w:t>
      </w:r>
      <w:proofErr w:type="spellStart"/>
      <w:r>
        <w:rPr>
          <w:rFonts w:ascii="Arial" w:hAnsi="Arial"/>
          <w:color w:val="333333"/>
        </w:rPr>
        <w:t>url</w:t>
      </w:r>
      <w:proofErr w:type="spellEnd"/>
      <w:r>
        <w:rPr>
          <w:rFonts w:ascii="Arial" w:hAnsi="Arial"/>
          <w:color w:val="333333"/>
        </w:rPr>
        <w:t>:</w:t>
      </w:r>
    </w:p>
    <w:p w14:paraId="7F43B4EF" w14:textId="681DFB68" w:rsidR="00E069A2" w:rsidRDefault="00E069A2" w:rsidP="00464D3C">
      <w:pPr>
        <w:rPr>
          <w:rFonts w:ascii="Arial" w:hAnsi="Arial"/>
          <w:color w:val="333333"/>
        </w:rPr>
      </w:pPr>
      <w:hyperlink r:id="rId8" w:history="1">
        <w:r w:rsidRPr="00C27354">
          <w:rPr>
            <w:rStyle w:val="Hyperlink"/>
            <w:rFonts w:ascii="Arial" w:hAnsi="Arial"/>
          </w:rPr>
          <w:t>https://ibm.biz/RTP_IBM_Power_Systems_User_Group</w:t>
        </w:r>
      </w:hyperlink>
    </w:p>
    <w:p w14:paraId="2193A836" w14:textId="77777777" w:rsidR="00E069A2" w:rsidRDefault="00E069A2" w:rsidP="00464D3C">
      <w:pPr>
        <w:rPr>
          <w:rFonts w:ascii="Arial" w:hAnsi="Arial"/>
          <w:color w:val="333333"/>
        </w:rPr>
      </w:pPr>
    </w:p>
    <w:p w14:paraId="47FCEACD" w14:textId="4B41A380" w:rsidR="00C526FF" w:rsidRDefault="00C526FF" w:rsidP="00464D3C">
      <w:pPr>
        <w:rPr>
          <w:rFonts w:ascii="Arial" w:hAnsi="Arial"/>
          <w:b/>
          <w:color w:val="333333"/>
          <w:u w:val="single"/>
        </w:rPr>
      </w:pPr>
    </w:p>
    <w:p w14:paraId="302A2FD5" w14:textId="5D79B90C" w:rsidR="00585A27" w:rsidRDefault="00585A27" w:rsidP="00464D3C">
      <w:pPr>
        <w:rPr>
          <w:rFonts w:ascii="Arial" w:hAnsi="Arial"/>
          <w:b/>
          <w:color w:val="333333"/>
          <w:u w:val="single"/>
        </w:rPr>
      </w:pPr>
    </w:p>
    <w:p w14:paraId="21BCE3D1" w14:textId="77777777" w:rsidR="00585A27" w:rsidRPr="000A6D9C" w:rsidRDefault="00585A27" w:rsidP="00464D3C">
      <w:pPr>
        <w:rPr>
          <w:rFonts w:ascii="Arial" w:hAnsi="Arial"/>
          <w:color w:val="333333"/>
        </w:rPr>
      </w:pPr>
    </w:p>
    <w:sectPr w:rsidR="00585A27" w:rsidRPr="000A6D9C" w:rsidSect="00C52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9E2D25C"/>
    <w:lvl w:ilvl="0">
      <w:numFmt w:val="bullet"/>
      <w:lvlText w:val="*"/>
      <w:lvlJc w:val="left"/>
    </w:lvl>
  </w:abstractNum>
  <w:abstractNum w:abstractNumId="1" w15:restartNumberingAfterBreak="0">
    <w:nsid w:val="07F56794"/>
    <w:multiLevelType w:val="hybridMultilevel"/>
    <w:tmpl w:val="AF9215A2"/>
    <w:lvl w:ilvl="0" w:tplc="67FCB88E">
      <w:start w:val="1"/>
      <w:numFmt w:val="bullet"/>
      <w:lvlText w:val="-"/>
      <w:lvlJc w:val="left"/>
      <w:pPr>
        <w:ind w:left="39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41227049"/>
    <w:multiLevelType w:val="hybridMultilevel"/>
    <w:tmpl w:val="CCC0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4456E"/>
    <w:multiLevelType w:val="hybridMultilevel"/>
    <w:tmpl w:val="FB12A838"/>
    <w:lvl w:ilvl="0" w:tplc="B7DE31FC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A69576F"/>
    <w:multiLevelType w:val="hybridMultilevel"/>
    <w:tmpl w:val="B86A5E74"/>
    <w:lvl w:ilvl="0" w:tplc="8CF2BF84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BDA3559"/>
    <w:multiLevelType w:val="hybridMultilevel"/>
    <w:tmpl w:val="91C83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496337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2054428725">
    <w:abstractNumId w:val="2"/>
  </w:num>
  <w:num w:numId="3" w16cid:durableId="691958172">
    <w:abstractNumId w:val="5"/>
  </w:num>
  <w:num w:numId="4" w16cid:durableId="430047432">
    <w:abstractNumId w:val="1"/>
  </w:num>
  <w:num w:numId="5" w16cid:durableId="207645130">
    <w:abstractNumId w:val="3"/>
  </w:num>
  <w:num w:numId="6" w16cid:durableId="1940940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38"/>
    <w:rsid w:val="0003717D"/>
    <w:rsid w:val="00040D3B"/>
    <w:rsid w:val="00042D35"/>
    <w:rsid w:val="00046459"/>
    <w:rsid w:val="00047D42"/>
    <w:rsid w:val="00073757"/>
    <w:rsid w:val="000822FB"/>
    <w:rsid w:val="000831D5"/>
    <w:rsid w:val="00084532"/>
    <w:rsid w:val="00084E43"/>
    <w:rsid w:val="000854D2"/>
    <w:rsid w:val="00092357"/>
    <w:rsid w:val="00096513"/>
    <w:rsid w:val="000A2475"/>
    <w:rsid w:val="000A6D9C"/>
    <w:rsid w:val="000F51F4"/>
    <w:rsid w:val="000F67AD"/>
    <w:rsid w:val="000F7A10"/>
    <w:rsid w:val="001142D0"/>
    <w:rsid w:val="00114B9D"/>
    <w:rsid w:val="001258E2"/>
    <w:rsid w:val="001402CB"/>
    <w:rsid w:val="00172B96"/>
    <w:rsid w:val="00177EDF"/>
    <w:rsid w:val="00180154"/>
    <w:rsid w:val="001B0484"/>
    <w:rsid w:val="001C32E9"/>
    <w:rsid w:val="001F7AA5"/>
    <w:rsid w:val="00207A43"/>
    <w:rsid w:val="00214A28"/>
    <w:rsid w:val="00220E11"/>
    <w:rsid w:val="00230D71"/>
    <w:rsid w:val="00234D34"/>
    <w:rsid w:val="00241151"/>
    <w:rsid w:val="00265D12"/>
    <w:rsid w:val="00270CF2"/>
    <w:rsid w:val="00273F8B"/>
    <w:rsid w:val="0027466C"/>
    <w:rsid w:val="00276355"/>
    <w:rsid w:val="002B45B6"/>
    <w:rsid w:val="002F6C93"/>
    <w:rsid w:val="00307A02"/>
    <w:rsid w:val="0032176C"/>
    <w:rsid w:val="00322513"/>
    <w:rsid w:val="00326297"/>
    <w:rsid w:val="00343A0C"/>
    <w:rsid w:val="003827EE"/>
    <w:rsid w:val="00386088"/>
    <w:rsid w:val="003A5317"/>
    <w:rsid w:val="003B3941"/>
    <w:rsid w:val="003B4E5B"/>
    <w:rsid w:val="003E2872"/>
    <w:rsid w:val="003E64E0"/>
    <w:rsid w:val="003F24BB"/>
    <w:rsid w:val="004223A3"/>
    <w:rsid w:val="00425CF0"/>
    <w:rsid w:val="00425F4C"/>
    <w:rsid w:val="004528C4"/>
    <w:rsid w:val="004634A5"/>
    <w:rsid w:val="0046429E"/>
    <w:rsid w:val="00464D3C"/>
    <w:rsid w:val="00472363"/>
    <w:rsid w:val="0047572E"/>
    <w:rsid w:val="004844FD"/>
    <w:rsid w:val="004876B4"/>
    <w:rsid w:val="004911F5"/>
    <w:rsid w:val="004940D5"/>
    <w:rsid w:val="00496F6C"/>
    <w:rsid w:val="004B15C2"/>
    <w:rsid w:val="004C1AA2"/>
    <w:rsid w:val="004C61F8"/>
    <w:rsid w:val="004C6867"/>
    <w:rsid w:val="004D5B39"/>
    <w:rsid w:val="00516370"/>
    <w:rsid w:val="00534355"/>
    <w:rsid w:val="00537F3C"/>
    <w:rsid w:val="00543B1F"/>
    <w:rsid w:val="00551692"/>
    <w:rsid w:val="00565588"/>
    <w:rsid w:val="005729BE"/>
    <w:rsid w:val="0058116C"/>
    <w:rsid w:val="00585A27"/>
    <w:rsid w:val="00586E62"/>
    <w:rsid w:val="00591F7A"/>
    <w:rsid w:val="005A191F"/>
    <w:rsid w:val="005A4807"/>
    <w:rsid w:val="005A56A1"/>
    <w:rsid w:val="005B5CC3"/>
    <w:rsid w:val="005B5F9D"/>
    <w:rsid w:val="005C0E1B"/>
    <w:rsid w:val="005C7845"/>
    <w:rsid w:val="005D0A94"/>
    <w:rsid w:val="005D3F99"/>
    <w:rsid w:val="006010CE"/>
    <w:rsid w:val="006272CD"/>
    <w:rsid w:val="00635051"/>
    <w:rsid w:val="006362EF"/>
    <w:rsid w:val="00656794"/>
    <w:rsid w:val="00672FED"/>
    <w:rsid w:val="006746CA"/>
    <w:rsid w:val="0069535E"/>
    <w:rsid w:val="00724E47"/>
    <w:rsid w:val="00735B8A"/>
    <w:rsid w:val="0075230D"/>
    <w:rsid w:val="007554E9"/>
    <w:rsid w:val="00777337"/>
    <w:rsid w:val="007B21B0"/>
    <w:rsid w:val="007B4C37"/>
    <w:rsid w:val="007B50D1"/>
    <w:rsid w:val="007D12A2"/>
    <w:rsid w:val="007D217A"/>
    <w:rsid w:val="007E15C3"/>
    <w:rsid w:val="007E7A55"/>
    <w:rsid w:val="007F7FD0"/>
    <w:rsid w:val="00802C57"/>
    <w:rsid w:val="0080336D"/>
    <w:rsid w:val="00804A49"/>
    <w:rsid w:val="008061FF"/>
    <w:rsid w:val="00814B3E"/>
    <w:rsid w:val="00815929"/>
    <w:rsid w:val="00834E71"/>
    <w:rsid w:val="00851520"/>
    <w:rsid w:val="00854EC4"/>
    <w:rsid w:val="00860B1C"/>
    <w:rsid w:val="00884E4F"/>
    <w:rsid w:val="008B0ADC"/>
    <w:rsid w:val="008F797B"/>
    <w:rsid w:val="0094487B"/>
    <w:rsid w:val="00952EA1"/>
    <w:rsid w:val="00975C67"/>
    <w:rsid w:val="009B116E"/>
    <w:rsid w:val="009B4308"/>
    <w:rsid w:val="009B6911"/>
    <w:rsid w:val="009C384E"/>
    <w:rsid w:val="009C3EBC"/>
    <w:rsid w:val="009C5C4D"/>
    <w:rsid w:val="009F5274"/>
    <w:rsid w:val="00A01051"/>
    <w:rsid w:val="00A02F77"/>
    <w:rsid w:val="00A03D91"/>
    <w:rsid w:val="00A05F7E"/>
    <w:rsid w:val="00A16B9D"/>
    <w:rsid w:val="00A34741"/>
    <w:rsid w:val="00A649DF"/>
    <w:rsid w:val="00A65E36"/>
    <w:rsid w:val="00A66134"/>
    <w:rsid w:val="00A70B0A"/>
    <w:rsid w:val="00A7177A"/>
    <w:rsid w:val="00A75BA3"/>
    <w:rsid w:val="00A9195D"/>
    <w:rsid w:val="00A9245E"/>
    <w:rsid w:val="00A939BB"/>
    <w:rsid w:val="00AA2762"/>
    <w:rsid w:val="00AB2604"/>
    <w:rsid w:val="00AB33A1"/>
    <w:rsid w:val="00AB4B39"/>
    <w:rsid w:val="00AC5872"/>
    <w:rsid w:val="00AC6C47"/>
    <w:rsid w:val="00AD16EC"/>
    <w:rsid w:val="00AD61DC"/>
    <w:rsid w:val="00AE599A"/>
    <w:rsid w:val="00AE7109"/>
    <w:rsid w:val="00AE7E58"/>
    <w:rsid w:val="00B02483"/>
    <w:rsid w:val="00B30EB8"/>
    <w:rsid w:val="00B36E3B"/>
    <w:rsid w:val="00B4762E"/>
    <w:rsid w:val="00B53E73"/>
    <w:rsid w:val="00B558E5"/>
    <w:rsid w:val="00BA72A1"/>
    <w:rsid w:val="00BB03B7"/>
    <w:rsid w:val="00BB6307"/>
    <w:rsid w:val="00BB739D"/>
    <w:rsid w:val="00BC361E"/>
    <w:rsid w:val="00BC493D"/>
    <w:rsid w:val="00BD1518"/>
    <w:rsid w:val="00BE06B0"/>
    <w:rsid w:val="00BF0736"/>
    <w:rsid w:val="00C00730"/>
    <w:rsid w:val="00C10048"/>
    <w:rsid w:val="00C33988"/>
    <w:rsid w:val="00C35F54"/>
    <w:rsid w:val="00C432A3"/>
    <w:rsid w:val="00C526FF"/>
    <w:rsid w:val="00C66521"/>
    <w:rsid w:val="00CB266F"/>
    <w:rsid w:val="00CB3EAD"/>
    <w:rsid w:val="00CB4444"/>
    <w:rsid w:val="00CB68DA"/>
    <w:rsid w:val="00CC4C41"/>
    <w:rsid w:val="00CD11A8"/>
    <w:rsid w:val="00CD2F7B"/>
    <w:rsid w:val="00CF3280"/>
    <w:rsid w:val="00D115AE"/>
    <w:rsid w:val="00D12F4C"/>
    <w:rsid w:val="00D131A3"/>
    <w:rsid w:val="00D22C35"/>
    <w:rsid w:val="00D274B2"/>
    <w:rsid w:val="00D335E2"/>
    <w:rsid w:val="00D51C08"/>
    <w:rsid w:val="00D56332"/>
    <w:rsid w:val="00D57ACE"/>
    <w:rsid w:val="00D6671F"/>
    <w:rsid w:val="00D76DFA"/>
    <w:rsid w:val="00D76F07"/>
    <w:rsid w:val="00D86377"/>
    <w:rsid w:val="00D86E15"/>
    <w:rsid w:val="00D92E3F"/>
    <w:rsid w:val="00DA0B28"/>
    <w:rsid w:val="00DD3425"/>
    <w:rsid w:val="00DE296D"/>
    <w:rsid w:val="00E069A2"/>
    <w:rsid w:val="00E44963"/>
    <w:rsid w:val="00E51DC6"/>
    <w:rsid w:val="00E75B0A"/>
    <w:rsid w:val="00E84AB8"/>
    <w:rsid w:val="00E911C3"/>
    <w:rsid w:val="00EA0526"/>
    <w:rsid w:val="00EB1B20"/>
    <w:rsid w:val="00ED1152"/>
    <w:rsid w:val="00EE0557"/>
    <w:rsid w:val="00EE6553"/>
    <w:rsid w:val="00F00E2A"/>
    <w:rsid w:val="00F057F1"/>
    <w:rsid w:val="00F21B11"/>
    <w:rsid w:val="00F36C25"/>
    <w:rsid w:val="00F41BA8"/>
    <w:rsid w:val="00F64BEF"/>
    <w:rsid w:val="00F72C49"/>
    <w:rsid w:val="00F74FAB"/>
    <w:rsid w:val="00F76ABC"/>
    <w:rsid w:val="00F822D4"/>
    <w:rsid w:val="00F84284"/>
    <w:rsid w:val="00F861F1"/>
    <w:rsid w:val="00FA07A5"/>
    <w:rsid w:val="00FA4B6D"/>
    <w:rsid w:val="00FA51F3"/>
    <w:rsid w:val="00FA6E71"/>
    <w:rsid w:val="00FB6938"/>
    <w:rsid w:val="00FD6B19"/>
    <w:rsid w:val="00FE0C36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D214C"/>
  <w15:docId w15:val="{87937D44-437F-49BE-A7EE-4E7975F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7F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0073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styleId="Hyperlink">
    <w:name w:val="Hyperlink"/>
    <w:basedOn w:val="DefaultParagraphFont"/>
    <w:rsid w:val="000A6D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54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84AB8"/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E84AB8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0464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AE7109"/>
    <w:rPr>
      <w:color w:val="800080" w:themeColor="followedHyperlink"/>
      <w:u w:val="single"/>
    </w:rPr>
  </w:style>
  <w:style w:type="character" w:customStyle="1" w:styleId="field-text">
    <w:name w:val="field-text"/>
    <w:basedOn w:val="DefaultParagraphFont"/>
    <w:rsid w:val="008B0ADC"/>
  </w:style>
  <w:style w:type="character" w:styleId="UnresolvedMention">
    <w:name w:val="Unresolved Mention"/>
    <w:basedOn w:val="DefaultParagraphFont"/>
    <w:rsid w:val="00A02F7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057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m.biz/RTP_IBM_Power_Systems_User_Grou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onine@us.ib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openstreetmap.org/wiki/File:Symbol_Blue_Equilateral_Triangle.sv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Atlanta</vt:lpstr>
    </vt:vector>
  </TitlesOfParts>
  <Company>IBM</Company>
  <LinksUpToDate>false</LinksUpToDate>
  <CharactersWithSpaces>1502</CharactersWithSpaces>
  <SharedDoc>false</SharedDoc>
  <HLinks>
    <vt:vector size="18" baseType="variant">
      <vt:variant>
        <vt:i4>7012409</vt:i4>
      </vt:variant>
      <vt:variant>
        <vt:i4>6</vt:i4>
      </vt:variant>
      <vt:variant>
        <vt:i4>0</vt:i4>
      </vt:variant>
      <vt:variant>
        <vt:i4>5</vt:i4>
      </vt:variant>
      <vt:variant>
        <vt:lpwstr>https://www.ibm.com/developerworks/community/wikis/home?lang=en</vt:lpwstr>
      </vt:variant>
      <vt:variant>
        <vt:lpwstr>!/wiki/Power%20Systems/page/Georgia%20IBM%20Power%20User%20Group</vt:lpwstr>
      </vt:variant>
      <vt:variant>
        <vt:i4>7733326</vt:i4>
      </vt:variant>
      <vt:variant>
        <vt:i4>3</vt:i4>
      </vt:variant>
      <vt:variant>
        <vt:i4>0</vt:i4>
      </vt:variant>
      <vt:variant>
        <vt:i4>5</vt:i4>
      </vt:variant>
      <vt:variant>
        <vt:lpwstr>mailto:Victor.Threatt@us.ibm.com</vt:lpwstr>
      </vt:variant>
      <vt:variant>
        <vt:lpwstr/>
      </vt:variant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http://www.ibmsystemsmag.com/power/businessstrategy/roi/matter_scale/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</dc:title>
  <dc:creator>VictorThreatt</dc:creator>
  <cp:lastModifiedBy>Victor L Threatt</cp:lastModifiedBy>
  <cp:revision>2</cp:revision>
  <cp:lastPrinted>2007-10-10T19:54:00Z</cp:lastPrinted>
  <dcterms:created xsi:type="dcterms:W3CDTF">2022-06-17T13:41:00Z</dcterms:created>
  <dcterms:modified xsi:type="dcterms:W3CDTF">2022-06-17T13:41:00Z</dcterms:modified>
</cp:coreProperties>
</file>